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E2E9E" w14:textId="77777777" w:rsidR="007E6ECE" w:rsidRPr="00D6315F" w:rsidRDefault="007E6ECE" w:rsidP="00D631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6315F">
        <w:rPr>
          <w:rFonts w:ascii="Times New Roman" w:hAnsi="Times New Roman" w:cs="Times New Roman"/>
          <w:b/>
          <w:sz w:val="24"/>
          <w:szCs w:val="24"/>
        </w:rPr>
        <w:t>Примерный план сценария внеклассного мероприятия</w:t>
      </w:r>
    </w:p>
    <w:p w14:paraId="156F719E" w14:textId="77777777" w:rsidR="007E6ECE" w:rsidRPr="00D6315F" w:rsidRDefault="007E6ECE" w:rsidP="00D6315F">
      <w:pPr>
        <w:rPr>
          <w:rFonts w:ascii="Times New Roman" w:hAnsi="Times New Roman" w:cs="Times New Roman"/>
          <w:sz w:val="24"/>
          <w:szCs w:val="24"/>
        </w:rPr>
      </w:pPr>
      <w:r w:rsidRPr="00D6315F">
        <w:rPr>
          <w:rFonts w:ascii="Times New Roman" w:hAnsi="Times New Roman" w:cs="Times New Roman"/>
          <w:sz w:val="24"/>
          <w:szCs w:val="24"/>
        </w:rPr>
        <w:t>Примерная структура плана-конспекта урока внеклассного мероприятия</w:t>
      </w:r>
    </w:p>
    <w:p w14:paraId="6F666495" w14:textId="77777777" w:rsidR="007E6ECE" w:rsidRPr="00A711E0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1204E6">
        <w:rPr>
          <w:rFonts w:ascii="Times New Roman" w:hAnsi="Times New Roman" w:cs="Times New Roman"/>
          <w:b/>
          <w:sz w:val="24"/>
          <w:szCs w:val="24"/>
        </w:rPr>
        <w:t>1</w:t>
      </w:r>
      <w:r w:rsidRPr="00A711E0">
        <w:rPr>
          <w:rFonts w:ascii="Times New Roman" w:hAnsi="Times New Roman" w:cs="Times New Roman"/>
          <w:b/>
          <w:sz w:val="24"/>
          <w:szCs w:val="24"/>
        </w:rPr>
        <w:t>. Тема мероприятия</w:t>
      </w:r>
    </w:p>
    <w:p w14:paraId="6544171D" w14:textId="281809AE" w:rsidR="00EC3D48" w:rsidRPr="00A711E0" w:rsidRDefault="00EC3D48" w:rsidP="00D6315F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81174369"/>
      <w:r w:rsidRPr="00A711E0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C57FF5">
        <w:rPr>
          <w:rFonts w:ascii="Times New Roman" w:hAnsi="Times New Roman" w:cs="Times New Roman"/>
          <w:b/>
          <w:bCs/>
          <w:sz w:val="24"/>
          <w:szCs w:val="24"/>
        </w:rPr>
        <w:t>ень</w:t>
      </w:r>
      <w:r w:rsidRPr="00A711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7FF5">
        <w:rPr>
          <w:rFonts w:ascii="Times New Roman" w:hAnsi="Times New Roman" w:cs="Times New Roman"/>
          <w:b/>
          <w:bCs/>
          <w:sz w:val="24"/>
          <w:szCs w:val="24"/>
        </w:rPr>
        <w:t>Государственного герба</w:t>
      </w:r>
      <w:r w:rsidRPr="00A711E0">
        <w:rPr>
          <w:rFonts w:ascii="Times New Roman" w:hAnsi="Times New Roman" w:cs="Times New Roman"/>
          <w:b/>
          <w:bCs/>
          <w:sz w:val="24"/>
          <w:szCs w:val="24"/>
        </w:rPr>
        <w:t xml:space="preserve"> РФ</w:t>
      </w:r>
      <w:bookmarkEnd w:id="1"/>
      <w:r w:rsidRPr="00A711E0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C57FF5">
        <w:rPr>
          <w:rFonts w:ascii="Times New Roman" w:hAnsi="Times New Roman" w:cs="Times New Roman"/>
          <w:b/>
          <w:bCs/>
          <w:sz w:val="24"/>
          <w:szCs w:val="24"/>
        </w:rPr>
        <w:t>30 ноября</w:t>
      </w:r>
      <w:r w:rsidRPr="00A711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C63E774" w14:textId="255C6965" w:rsidR="007E6ECE" w:rsidRPr="00A711E0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A711E0">
        <w:rPr>
          <w:rFonts w:ascii="Times New Roman" w:hAnsi="Times New Roman" w:cs="Times New Roman"/>
          <w:b/>
          <w:sz w:val="24"/>
          <w:szCs w:val="24"/>
        </w:rPr>
        <w:t>2. Возраст учащихся</w:t>
      </w:r>
    </w:p>
    <w:p w14:paraId="7FB34792" w14:textId="461C5C8F" w:rsidR="007E6ECE" w:rsidRPr="00A711E0" w:rsidRDefault="00B6370A" w:rsidP="00D631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Старшие</w:t>
      </w:r>
      <w:r w:rsidR="00EC3D48" w:rsidRPr="00A711E0">
        <w:rPr>
          <w:rFonts w:ascii="Times New Roman" w:hAnsi="Times New Roman" w:cs="Times New Roman"/>
          <w:sz w:val="24"/>
          <w:szCs w:val="24"/>
        </w:rPr>
        <w:t xml:space="preserve"> классы :</w:t>
      </w:r>
      <w:r>
        <w:rPr>
          <w:rFonts w:ascii="Times New Roman" w:hAnsi="Times New Roman" w:cs="Times New Roman"/>
          <w:sz w:val="24"/>
          <w:szCs w:val="24"/>
        </w:rPr>
        <w:t>5</w:t>
      </w:r>
      <w:r w:rsidR="00EC3D48" w:rsidRPr="00A711E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11 </w:t>
      </w:r>
      <w:r w:rsidR="00EC3D48" w:rsidRPr="00A711E0">
        <w:rPr>
          <w:rFonts w:ascii="Times New Roman" w:hAnsi="Times New Roman" w:cs="Times New Roman"/>
          <w:sz w:val="24"/>
          <w:szCs w:val="24"/>
        </w:rPr>
        <w:t>класс</w:t>
      </w:r>
      <w:r w:rsidR="00935399" w:rsidRPr="00A711E0">
        <w:rPr>
          <w:rFonts w:ascii="Times New Roman" w:hAnsi="Times New Roman" w:cs="Times New Roman"/>
          <w:sz w:val="24"/>
          <w:szCs w:val="24"/>
        </w:rPr>
        <w:t>.</w:t>
      </w:r>
      <w:r w:rsidR="00EC3D48" w:rsidRPr="00A711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CDA49A" w14:textId="77777777" w:rsidR="007E6ECE" w:rsidRPr="00A711E0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A711E0">
        <w:rPr>
          <w:rFonts w:ascii="Times New Roman" w:hAnsi="Times New Roman" w:cs="Times New Roman"/>
          <w:b/>
          <w:sz w:val="24"/>
          <w:szCs w:val="24"/>
        </w:rPr>
        <w:t>3. Прочие участники</w:t>
      </w:r>
    </w:p>
    <w:p w14:paraId="3B306576" w14:textId="4917A8B3" w:rsidR="007E6ECE" w:rsidRPr="00A711E0" w:rsidRDefault="00EC3D48" w:rsidP="00D6315F">
      <w:pPr>
        <w:rPr>
          <w:rFonts w:ascii="Times New Roman" w:hAnsi="Times New Roman" w:cs="Times New Roman"/>
          <w:sz w:val="24"/>
          <w:szCs w:val="24"/>
        </w:rPr>
      </w:pPr>
      <w:r w:rsidRPr="00A711E0">
        <w:rPr>
          <w:rFonts w:ascii="Times New Roman" w:hAnsi="Times New Roman" w:cs="Times New Roman"/>
          <w:sz w:val="24"/>
          <w:szCs w:val="24"/>
        </w:rPr>
        <w:t xml:space="preserve">Педагог </w:t>
      </w:r>
    </w:p>
    <w:p w14:paraId="4AB13E94" w14:textId="77777777" w:rsidR="007E6ECE" w:rsidRPr="00A711E0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A711E0">
        <w:rPr>
          <w:rFonts w:ascii="Times New Roman" w:hAnsi="Times New Roman" w:cs="Times New Roman"/>
          <w:b/>
          <w:sz w:val="24"/>
          <w:szCs w:val="24"/>
        </w:rPr>
        <w:t>4. Необходимые материалы и оборудование</w:t>
      </w:r>
    </w:p>
    <w:p w14:paraId="3B0780CA" w14:textId="0A9F24DE" w:rsidR="00935399" w:rsidRPr="00A711E0" w:rsidRDefault="00935399" w:rsidP="00935399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711E0">
        <w:rPr>
          <w:rFonts w:ascii="Times New Roman" w:hAnsi="Times New Roman" w:cs="Times New Roman"/>
          <w:sz w:val="24"/>
          <w:szCs w:val="24"/>
        </w:rPr>
        <w:t>Компьютер.</w:t>
      </w:r>
    </w:p>
    <w:p w14:paraId="60AD3731" w14:textId="1121069D" w:rsidR="00935399" w:rsidRPr="00A711E0" w:rsidRDefault="00EC3D48" w:rsidP="00935399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711E0">
        <w:rPr>
          <w:rFonts w:ascii="Times New Roman" w:hAnsi="Times New Roman" w:cs="Times New Roman"/>
          <w:sz w:val="24"/>
          <w:szCs w:val="24"/>
        </w:rPr>
        <w:t xml:space="preserve">Проектор. </w:t>
      </w:r>
    </w:p>
    <w:p w14:paraId="090E45A7" w14:textId="3E8EB3AD" w:rsidR="00E4078E" w:rsidRPr="00E4078E" w:rsidRDefault="00935399" w:rsidP="00254310">
      <w:pPr>
        <w:pStyle w:val="a6"/>
        <w:numPr>
          <w:ilvl w:val="0"/>
          <w:numId w:val="3"/>
        </w:numPr>
        <w:rPr>
          <w:rStyle w:val="a3"/>
          <w:rFonts w:ascii="Times New Roman" w:hAnsi="Times New Roman" w:cs="Times New Roman"/>
          <w:b/>
          <w:i w:val="0"/>
          <w:iCs w:val="0"/>
          <w:color w:val="auto"/>
          <w:sz w:val="24"/>
          <w:szCs w:val="24"/>
        </w:rPr>
      </w:pPr>
      <w:r w:rsidRPr="00E4078E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 xml:space="preserve">Иллюстрации с изображением </w:t>
      </w:r>
      <w:r w:rsidR="00E4078E"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  <w:t>Герба РФ</w:t>
      </w:r>
    </w:p>
    <w:p w14:paraId="69815FE1" w14:textId="4357596B" w:rsidR="007E6ECE" w:rsidRPr="00E4078E" w:rsidRDefault="007E6ECE" w:rsidP="00254310">
      <w:pPr>
        <w:pStyle w:val="a6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E4078E">
        <w:rPr>
          <w:rFonts w:ascii="Times New Roman" w:hAnsi="Times New Roman" w:cs="Times New Roman"/>
          <w:b/>
          <w:sz w:val="24"/>
          <w:szCs w:val="24"/>
        </w:rPr>
        <w:t>5. Целевые установки</w:t>
      </w:r>
    </w:p>
    <w:p w14:paraId="67786E6E" w14:textId="77777777" w:rsidR="00B6370A" w:rsidRDefault="00EC3D48" w:rsidP="00B6370A">
      <w:pPr>
        <w:pStyle w:val="aa"/>
        <w:ind w:left="1440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 w:rsidRPr="00A711E0">
        <w:rPr>
          <w:rStyle w:val="a4"/>
          <w:rFonts w:ascii="Times New Roman" w:hAnsi="Times New Roman" w:cs="Times New Roman"/>
          <w:sz w:val="24"/>
          <w:szCs w:val="24"/>
        </w:rPr>
        <w:t>Цель</w:t>
      </w:r>
      <w:r w:rsidR="00B6370A" w:rsidRPr="00A711E0">
        <w:rPr>
          <w:rStyle w:val="a4"/>
          <w:rFonts w:ascii="Times New Roman" w:hAnsi="Times New Roman" w:cs="Times New Roman"/>
          <w:sz w:val="24"/>
          <w:szCs w:val="24"/>
        </w:rPr>
        <w:t>:</w:t>
      </w:r>
      <w:r w:rsidR="00B6370A" w:rsidRPr="00A711E0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14:paraId="41251D7B" w14:textId="7EDC60BF" w:rsidR="00B6370A" w:rsidRPr="00B6370A" w:rsidRDefault="00B6370A" w:rsidP="00B6370A">
      <w:pPr>
        <w:pStyle w:val="aa"/>
        <w:numPr>
          <w:ilvl w:val="0"/>
          <w:numId w:val="11"/>
        </w:numPr>
        <w:ind w:left="2268" w:hanging="425"/>
        <w:rPr>
          <w:rFonts w:ascii="Times New Roman" w:hAnsi="Times New Roman" w:cs="Times New Roman"/>
          <w:sz w:val="24"/>
          <w:szCs w:val="24"/>
        </w:rPr>
      </w:pPr>
      <w:r w:rsidRPr="00B6370A">
        <w:rPr>
          <w:rFonts w:ascii="Times New Roman" w:hAnsi="Times New Roman" w:cs="Times New Roman"/>
          <w:sz w:val="24"/>
          <w:szCs w:val="24"/>
        </w:rPr>
        <w:t>оказать помощь учащимся в развитии индивидуальных интересов. Познакомить с историей Российской, Республиканской Государственной символикой.</w:t>
      </w:r>
    </w:p>
    <w:p w14:paraId="0985397D" w14:textId="36C4184E" w:rsidR="00EC3D48" w:rsidRPr="00B6370A" w:rsidRDefault="00B6370A" w:rsidP="00B6370A">
      <w:pPr>
        <w:pStyle w:val="aa"/>
        <w:numPr>
          <w:ilvl w:val="0"/>
          <w:numId w:val="10"/>
        </w:numPr>
        <w:ind w:left="2268" w:hanging="468"/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B6370A">
        <w:rPr>
          <w:rFonts w:ascii="Times New Roman" w:hAnsi="Times New Roman" w:cs="Times New Roman"/>
          <w:sz w:val="24"/>
          <w:szCs w:val="24"/>
        </w:rPr>
        <w:t>оспитание духовно-нравственных и героико-патриотических качеств личности учащихся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32ED74" w14:textId="607B3E98" w:rsidR="007E6ECE" w:rsidRPr="00A711E0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A711E0">
        <w:rPr>
          <w:rFonts w:ascii="Times New Roman" w:hAnsi="Times New Roman" w:cs="Times New Roman"/>
          <w:b/>
          <w:sz w:val="24"/>
          <w:szCs w:val="24"/>
        </w:rPr>
        <w:t>6. Основные задачи</w:t>
      </w:r>
    </w:p>
    <w:p w14:paraId="0120C336" w14:textId="77777777" w:rsidR="00EC3D48" w:rsidRPr="00A711E0" w:rsidRDefault="00EC3D48" w:rsidP="00EC3D48">
      <w:pPr>
        <w:pStyle w:val="aa"/>
        <w:rPr>
          <w:rStyle w:val="a4"/>
          <w:rFonts w:ascii="Times New Roman" w:hAnsi="Times New Roman" w:cs="Times New Roman"/>
          <w:sz w:val="24"/>
          <w:szCs w:val="24"/>
        </w:rPr>
      </w:pPr>
      <w:r w:rsidRPr="00A711E0">
        <w:rPr>
          <w:rStyle w:val="a4"/>
          <w:rFonts w:ascii="Times New Roman" w:hAnsi="Times New Roman" w:cs="Times New Roman"/>
          <w:sz w:val="24"/>
          <w:szCs w:val="24"/>
        </w:rPr>
        <w:t>Задачи:</w:t>
      </w:r>
    </w:p>
    <w:p w14:paraId="1E38AA9F" w14:textId="430025C1" w:rsidR="00B6370A" w:rsidRPr="00B6370A" w:rsidRDefault="00B6370A" w:rsidP="00B6370A">
      <w:pPr>
        <w:pStyle w:val="a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6370A">
        <w:rPr>
          <w:rFonts w:ascii="Times New Roman" w:hAnsi="Times New Roman" w:cs="Times New Roman"/>
          <w:sz w:val="24"/>
          <w:szCs w:val="24"/>
        </w:rPr>
        <w:t>Формирование представлений о происхождении и истории Российского герба, флага и гимна.</w:t>
      </w:r>
    </w:p>
    <w:p w14:paraId="49D1B5EB" w14:textId="50C854F2" w:rsidR="00B6370A" w:rsidRPr="00B6370A" w:rsidRDefault="00B6370A" w:rsidP="00B6370A">
      <w:pPr>
        <w:pStyle w:val="a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6370A">
        <w:rPr>
          <w:rFonts w:ascii="Times New Roman" w:hAnsi="Times New Roman" w:cs="Times New Roman"/>
          <w:sz w:val="24"/>
          <w:szCs w:val="24"/>
        </w:rPr>
        <w:t>Развитие познавательных интересов.</w:t>
      </w:r>
    </w:p>
    <w:p w14:paraId="0D3CCE9E" w14:textId="77777777" w:rsidR="00B6370A" w:rsidRPr="00B6370A" w:rsidRDefault="00B6370A" w:rsidP="00B6370A">
      <w:pPr>
        <w:pStyle w:val="a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6370A">
        <w:rPr>
          <w:rFonts w:ascii="Times New Roman" w:hAnsi="Times New Roman" w:cs="Times New Roman"/>
          <w:sz w:val="24"/>
          <w:szCs w:val="24"/>
        </w:rPr>
        <w:t>Сценарий классного часа разработан для учащихся 6-11 классов.</w:t>
      </w:r>
    </w:p>
    <w:p w14:paraId="2BA34109" w14:textId="70CF397E" w:rsidR="00B6370A" w:rsidRPr="00C57FF5" w:rsidRDefault="00B6370A" w:rsidP="00B6370A">
      <w:pPr>
        <w:pStyle w:val="aa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6370A">
        <w:rPr>
          <w:rFonts w:ascii="Times New Roman" w:hAnsi="Times New Roman" w:cs="Times New Roman"/>
          <w:sz w:val="24"/>
          <w:szCs w:val="24"/>
        </w:rPr>
        <w:t>Полное описание разработки.</w:t>
      </w:r>
    </w:p>
    <w:p w14:paraId="6D5284F5" w14:textId="69654E8F" w:rsidR="007E6ECE" w:rsidRPr="00A711E0" w:rsidRDefault="007E6ECE" w:rsidP="00C57FF5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A711E0">
        <w:rPr>
          <w:rFonts w:ascii="Times New Roman" w:hAnsi="Times New Roman" w:cs="Times New Roman"/>
          <w:b/>
          <w:sz w:val="24"/>
          <w:szCs w:val="24"/>
        </w:rPr>
        <w:t>7. Формы и место проведения</w:t>
      </w:r>
    </w:p>
    <w:p w14:paraId="7BA63DAB" w14:textId="0E38B7CE" w:rsidR="00935399" w:rsidRPr="00A711E0" w:rsidRDefault="00935399" w:rsidP="00D6315F">
      <w:pPr>
        <w:rPr>
          <w:rFonts w:ascii="Times New Roman" w:hAnsi="Times New Roman" w:cs="Times New Roman"/>
          <w:sz w:val="24"/>
          <w:szCs w:val="24"/>
        </w:rPr>
      </w:pPr>
      <w:r w:rsidRPr="00935399">
        <w:rPr>
          <w:rFonts w:ascii="Times New Roman" w:hAnsi="Times New Roman" w:cs="Times New Roman"/>
          <w:sz w:val="24"/>
          <w:szCs w:val="24"/>
        </w:rPr>
        <w:t>Внеклассное мероприятие</w:t>
      </w:r>
      <w:r w:rsidRPr="00A711E0">
        <w:rPr>
          <w:rFonts w:ascii="Times New Roman" w:hAnsi="Times New Roman" w:cs="Times New Roman"/>
          <w:sz w:val="24"/>
          <w:szCs w:val="24"/>
        </w:rPr>
        <w:t xml:space="preserve"> -урок</w:t>
      </w:r>
      <w:r w:rsidRPr="00935399">
        <w:rPr>
          <w:rFonts w:ascii="Times New Roman" w:hAnsi="Times New Roman" w:cs="Times New Roman"/>
          <w:sz w:val="24"/>
          <w:szCs w:val="24"/>
        </w:rPr>
        <w:t xml:space="preserve"> </w:t>
      </w:r>
      <w:r w:rsidRPr="00A711E0">
        <w:rPr>
          <w:rFonts w:ascii="Times New Roman" w:hAnsi="Times New Roman" w:cs="Times New Roman"/>
          <w:sz w:val="24"/>
          <w:szCs w:val="24"/>
        </w:rPr>
        <w:t xml:space="preserve">беседа </w:t>
      </w:r>
      <w:r w:rsidRPr="00935399">
        <w:rPr>
          <w:rFonts w:ascii="Times New Roman" w:hAnsi="Times New Roman" w:cs="Times New Roman"/>
          <w:sz w:val="24"/>
          <w:szCs w:val="24"/>
        </w:rPr>
        <w:t>"</w:t>
      </w:r>
      <w:r w:rsidR="00C57FF5" w:rsidRPr="00C57F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7FF5" w:rsidRPr="00A711E0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C57FF5">
        <w:rPr>
          <w:rFonts w:ascii="Times New Roman" w:hAnsi="Times New Roman" w:cs="Times New Roman"/>
          <w:b/>
          <w:bCs/>
          <w:sz w:val="24"/>
          <w:szCs w:val="24"/>
        </w:rPr>
        <w:t>ень</w:t>
      </w:r>
      <w:r w:rsidR="00C57FF5" w:rsidRPr="00A711E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7FF5">
        <w:rPr>
          <w:rFonts w:ascii="Times New Roman" w:hAnsi="Times New Roman" w:cs="Times New Roman"/>
          <w:b/>
          <w:bCs/>
          <w:sz w:val="24"/>
          <w:szCs w:val="24"/>
        </w:rPr>
        <w:t>Государственного герба</w:t>
      </w:r>
      <w:r w:rsidR="00C57FF5" w:rsidRPr="00A711E0">
        <w:rPr>
          <w:rFonts w:ascii="Times New Roman" w:hAnsi="Times New Roman" w:cs="Times New Roman"/>
          <w:b/>
          <w:bCs/>
          <w:sz w:val="24"/>
          <w:szCs w:val="24"/>
        </w:rPr>
        <w:t xml:space="preserve"> РФ</w:t>
      </w:r>
      <w:r w:rsidRPr="00935399">
        <w:rPr>
          <w:rFonts w:ascii="Times New Roman" w:hAnsi="Times New Roman" w:cs="Times New Roman"/>
          <w:sz w:val="24"/>
          <w:szCs w:val="24"/>
        </w:rPr>
        <w:t>»</w:t>
      </w:r>
      <w:r w:rsidRPr="00A711E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B42031" w14:textId="60CDD9D5" w:rsidR="007E6ECE" w:rsidRPr="00A711E0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A711E0">
        <w:rPr>
          <w:rFonts w:ascii="Times New Roman" w:hAnsi="Times New Roman" w:cs="Times New Roman"/>
          <w:b/>
          <w:sz w:val="24"/>
          <w:szCs w:val="24"/>
        </w:rPr>
        <w:t>8. Приемы и технологии, которые предполагается использовать</w:t>
      </w:r>
    </w:p>
    <w:p w14:paraId="59526092" w14:textId="77777777" w:rsidR="009D36BF" w:rsidRPr="009D36BF" w:rsidRDefault="00A711E0" w:rsidP="009D36BF">
      <w:pPr>
        <w:rPr>
          <w:rFonts w:ascii="Times New Roman" w:hAnsi="Times New Roman" w:cs="Times New Roman"/>
          <w:sz w:val="24"/>
          <w:szCs w:val="24"/>
        </w:rPr>
      </w:pPr>
      <w:r w:rsidRPr="00A711E0">
        <w:rPr>
          <w:rFonts w:ascii="Times New Roman" w:hAnsi="Times New Roman" w:cs="Times New Roman"/>
          <w:sz w:val="24"/>
          <w:szCs w:val="24"/>
        </w:rPr>
        <w:t xml:space="preserve"> - </w:t>
      </w:r>
      <w:r w:rsidR="009D36BF" w:rsidRPr="009D36BF">
        <w:rPr>
          <w:rFonts w:ascii="Times New Roman" w:hAnsi="Times New Roman" w:cs="Times New Roman"/>
          <w:sz w:val="24"/>
          <w:szCs w:val="24"/>
        </w:rPr>
        <w:t>изображения государственного герба России в цветном</w:t>
      </w:r>
    </w:p>
    <w:p w14:paraId="484FA777" w14:textId="15128BB0" w:rsidR="009D36BF" w:rsidRPr="009D36BF" w:rsidRDefault="009D36BF" w:rsidP="009D36BF">
      <w:pPr>
        <w:rPr>
          <w:rFonts w:ascii="Times New Roman" w:hAnsi="Times New Roman" w:cs="Times New Roman"/>
          <w:sz w:val="24"/>
          <w:szCs w:val="24"/>
        </w:rPr>
      </w:pPr>
      <w:r w:rsidRPr="009D36BF">
        <w:rPr>
          <w:rFonts w:ascii="Times New Roman" w:hAnsi="Times New Roman" w:cs="Times New Roman"/>
          <w:sz w:val="24"/>
          <w:szCs w:val="24"/>
        </w:rPr>
        <w:lastRenderedPageBreak/>
        <w:t>и черно-белом вариантах;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36BF">
        <w:rPr>
          <w:rFonts w:ascii="Times New Roman" w:hAnsi="Times New Roman" w:cs="Times New Roman"/>
          <w:sz w:val="24"/>
          <w:szCs w:val="24"/>
        </w:rPr>
        <w:t>презентация.</w:t>
      </w:r>
    </w:p>
    <w:p w14:paraId="41E2C85D" w14:textId="32D865AF" w:rsidR="007E6ECE" w:rsidRPr="00A711E0" w:rsidRDefault="007E6ECE" w:rsidP="009D36BF">
      <w:pPr>
        <w:rPr>
          <w:rFonts w:ascii="Times New Roman" w:hAnsi="Times New Roman" w:cs="Times New Roman"/>
          <w:b/>
          <w:sz w:val="24"/>
          <w:szCs w:val="24"/>
        </w:rPr>
      </w:pPr>
      <w:r w:rsidRPr="00A711E0">
        <w:rPr>
          <w:rFonts w:ascii="Times New Roman" w:hAnsi="Times New Roman" w:cs="Times New Roman"/>
          <w:b/>
          <w:sz w:val="24"/>
          <w:szCs w:val="24"/>
        </w:rPr>
        <w:t>9. Принципы оформления места проведения</w:t>
      </w:r>
    </w:p>
    <w:p w14:paraId="5E42C8D4" w14:textId="591E0A6F" w:rsidR="007E6ECE" w:rsidRPr="00A711E0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A711E0">
        <w:rPr>
          <w:rFonts w:ascii="Times New Roman" w:hAnsi="Times New Roman" w:cs="Times New Roman"/>
          <w:b/>
          <w:sz w:val="24"/>
          <w:szCs w:val="24"/>
        </w:rPr>
        <w:t>10. Список использованной литературы</w:t>
      </w:r>
    </w:p>
    <w:p w14:paraId="7083377D" w14:textId="7FC4AB67" w:rsidR="00935399" w:rsidRPr="00B6370A" w:rsidRDefault="00935399" w:rsidP="00B6370A">
      <w:pPr>
        <w:pStyle w:val="a6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6370A">
        <w:rPr>
          <w:rFonts w:ascii="Times New Roman" w:hAnsi="Times New Roman" w:cs="Times New Roman"/>
          <w:sz w:val="24"/>
          <w:szCs w:val="24"/>
        </w:rPr>
        <w:t>-Интернет-ресурсы.</w:t>
      </w:r>
    </w:p>
    <w:p w14:paraId="49FC7C63" w14:textId="36F08ED9" w:rsidR="00B6370A" w:rsidRPr="00B6370A" w:rsidRDefault="00B6370A" w:rsidP="00B6370A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B6370A">
        <w:rPr>
          <w:rFonts w:ascii="Times New Roman" w:hAnsi="Times New Roman" w:cs="Times New Roman"/>
          <w:sz w:val="24"/>
          <w:szCs w:val="24"/>
        </w:rPr>
        <w:t>осударственная символика России. История и современность. И.В.Можейко (наглядное пособие, М.2003г.)</w:t>
      </w:r>
    </w:p>
    <w:p w14:paraId="763CBDD3" w14:textId="77777777" w:rsidR="00B6370A" w:rsidRPr="00B6370A" w:rsidRDefault="00B6370A" w:rsidP="00B6370A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6370A">
        <w:rPr>
          <w:rFonts w:ascii="Times New Roman" w:hAnsi="Times New Roman" w:cs="Times New Roman"/>
          <w:sz w:val="24"/>
          <w:szCs w:val="24"/>
        </w:rPr>
        <w:t>«Проблемы школьного воспитания». Май 2004г.№2. приложение к журналу «Педагогическое образование».</w:t>
      </w:r>
    </w:p>
    <w:p w14:paraId="134B3C05" w14:textId="77777777" w:rsidR="00B6370A" w:rsidRPr="00B6370A" w:rsidRDefault="00B6370A" w:rsidP="00B6370A">
      <w:pPr>
        <w:ind w:left="720"/>
        <w:rPr>
          <w:rFonts w:ascii="Times New Roman" w:hAnsi="Times New Roman" w:cs="Times New Roman"/>
          <w:sz w:val="24"/>
          <w:szCs w:val="24"/>
        </w:rPr>
      </w:pPr>
      <w:r w:rsidRPr="00B6370A">
        <w:rPr>
          <w:rFonts w:ascii="Times New Roman" w:hAnsi="Times New Roman" w:cs="Times New Roman"/>
          <w:sz w:val="24"/>
          <w:szCs w:val="24"/>
        </w:rPr>
        <w:t>М.А.Бесова «Шутки, игры, песни соберут нас вместе». Ярославль. Академия Холдинг 2000г.</w:t>
      </w:r>
    </w:p>
    <w:p w14:paraId="484A42BD" w14:textId="77777777" w:rsidR="00B6370A" w:rsidRPr="00B6370A" w:rsidRDefault="00B6370A" w:rsidP="00B6370A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6370A">
        <w:rPr>
          <w:rFonts w:ascii="Times New Roman" w:hAnsi="Times New Roman" w:cs="Times New Roman"/>
          <w:sz w:val="24"/>
          <w:szCs w:val="24"/>
        </w:rPr>
        <w:t>Государственные символы России. Герб, флаг, гимн. Е.В.Пчелов (учебное пособие для 5-9 классов, М.2002г.).</w:t>
      </w:r>
    </w:p>
    <w:p w14:paraId="1A012F15" w14:textId="77777777" w:rsidR="00B6370A" w:rsidRPr="00A711E0" w:rsidRDefault="00B6370A" w:rsidP="00D6315F">
      <w:pPr>
        <w:rPr>
          <w:rFonts w:ascii="Times New Roman" w:hAnsi="Times New Roman" w:cs="Times New Roman"/>
          <w:sz w:val="24"/>
          <w:szCs w:val="24"/>
        </w:rPr>
      </w:pPr>
    </w:p>
    <w:p w14:paraId="28D00972" w14:textId="77777777" w:rsidR="00935399" w:rsidRPr="00A711E0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AC95FB3" w14:textId="77777777" w:rsidR="00935399" w:rsidRPr="00A711E0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10AA190" w14:textId="77777777" w:rsidR="00935399" w:rsidRPr="00A711E0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97D671A" w14:textId="77777777" w:rsidR="00935399" w:rsidRPr="00A711E0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EBFFBEA" w14:textId="77777777" w:rsidR="00935399" w:rsidRPr="00A711E0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F032401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274709A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C886779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2E970BF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2D31F36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DD1071E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8D24FB2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4EA888B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D191C8E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11EFA11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B15EC83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BF532CB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D931EA5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681DA58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CA4767F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599527A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B425CA8" w14:textId="77777777" w:rsidR="00935399" w:rsidRDefault="00935399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DD80689" w14:textId="77777777" w:rsidR="009D36BF" w:rsidRDefault="009D36BF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26050BC" w14:textId="77777777" w:rsidR="00C57FF5" w:rsidRDefault="00C57FF5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EDAAF20" w14:textId="7A383C76" w:rsidR="00D6315F" w:rsidRPr="00D6315F" w:rsidRDefault="001204E6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Примерный п</w:t>
      </w:r>
      <w:r w:rsidR="00D6315F" w:rsidRPr="00D631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лан внеурочного мероприятия:</w:t>
      </w:r>
    </w:p>
    <w:p w14:paraId="167D1C12" w14:textId="77777777" w:rsidR="00D6315F" w:rsidRPr="00D6315F" w:rsidRDefault="00D6315F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16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7"/>
        <w:gridCol w:w="4536"/>
        <w:gridCol w:w="3828"/>
        <w:gridCol w:w="2976"/>
      </w:tblGrid>
      <w:tr w:rsidR="00D6315F" w:rsidRPr="00D6315F" w14:paraId="0E08C155" w14:textId="77777777" w:rsidTr="001204E6"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AA8FEA" w14:textId="77777777" w:rsidR="00D6315F" w:rsidRPr="00D6315F" w:rsidRDefault="00D6315F" w:rsidP="00BE031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модулей урока</w:t>
            </w:r>
          </w:p>
          <w:p w14:paraId="225FF8C0" w14:textId="77777777" w:rsidR="00D6315F" w:rsidRPr="00D6315F" w:rsidRDefault="00D6315F" w:rsidP="00BE031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указанием продолжительности)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D69113" w14:textId="118C604A" w:rsidR="00D6315F" w:rsidRPr="00D6315F" w:rsidRDefault="00D6315F" w:rsidP="00BE031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учителя</w:t>
            </w:r>
            <w:r w:rsidR="00B0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(заполнить)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87001" w14:textId="7D9101FF" w:rsidR="00D6315F" w:rsidRPr="00D6315F" w:rsidRDefault="00D6315F" w:rsidP="00BE031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учеников</w:t>
            </w:r>
            <w:r w:rsidR="00B0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(заполнить)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3D91A3" w14:textId="0D88313F" w:rsidR="00D6315F" w:rsidRPr="00D6315F" w:rsidRDefault="00D6315F" w:rsidP="00BE031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обучения</w:t>
            </w:r>
            <w:r w:rsidR="00B0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(презентация)</w:t>
            </w:r>
          </w:p>
        </w:tc>
      </w:tr>
      <w:tr w:rsidR="00D6315F" w:rsidRPr="00D6315F" w14:paraId="6ABAA01A" w14:textId="77777777" w:rsidTr="001204E6"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FFB609" w14:textId="01974643" w:rsidR="00D6315F" w:rsidRPr="00D6315F" w:rsidRDefault="00D6315F" w:rsidP="00BE031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Организационный момент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мин)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E58165" w14:textId="77777777" w:rsidR="00D6315F" w:rsidRDefault="00EB2E5A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Сообщает о порядке проведения мероприятия, проверяет готовность, приветствует обучающихся, отмечает отсутствующих, настраивает на успешную работу</w:t>
            </w:r>
          </w:p>
          <w:p w14:paraId="631F9D98" w14:textId="34060B1F" w:rsidR="00C57FF5" w:rsidRPr="006A1F48" w:rsidRDefault="00C57FF5" w:rsidP="00C57FF5">
            <w:pPr>
              <w:shd w:val="clear" w:color="auto" w:fill="FFFFFF"/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EDB166" w14:textId="6E7B1DA9" w:rsidR="00D6315F" w:rsidRPr="006A1F48" w:rsidRDefault="00EB2E5A" w:rsidP="00BE0315">
            <w:pPr>
              <w:spacing w:after="30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Приветствуют учителя, настраиваются на мероприятие, сосредотачиваются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21AEF0" w14:textId="77777777" w:rsidR="00D6315F" w:rsidRPr="006A1F48" w:rsidRDefault="00D6315F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14:paraId="2F40F9C4" w14:textId="77777777" w:rsidR="00D6315F" w:rsidRPr="006A1F48" w:rsidRDefault="00D6315F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  <w:tr w:rsidR="00D6315F" w:rsidRPr="00D6315F" w14:paraId="2CEE2A82" w14:textId="77777777" w:rsidTr="001204E6">
        <w:trPr>
          <w:trHeight w:val="1213"/>
        </w:trPr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69F419" w14:textId="12D92DEA" w:rsidR="00D6315F" w:rsidRPr="00D6315F" w:rsidRDefault="00D6315F" w:rsidP="001204E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опорных знаний</w:t>
            </w:r>
            <w:r w:rsidR="00120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мин)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1FE5FB" w14:textId="77777777" w:rsidR="00B6370A" w:rsidRPr="00B6370A" w:rsidRDefault="00B6370A" w:rsidP="00B637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B637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Здравствуйте, дорогие ребята!</w:t>
            </w:r>
          </w:p>
          <w:p w14:paraId="51C6B12A" w14:textId="400438FA" w:rsidR="00B6370A" w:rsidRPr="00B6370A" w:rsidRDefault="00B6370A" w:rsidP="00B637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B637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     Вы любите исторические фильмы, рассказы? Конечно же, да! Наверняка в музеях вы видели старинные, исторические знамёна государственные и военные флаги. Мы прекрасно знаем, что флаг, как и герб, является отличительным знаком государства. Но откуда же произошли слова </w:t>
            </w:r>
            <w:r w:rsidRPr="00B6370A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  <w:t>«герб»</w:t>
            </w:r>
            <w:r w:rsidRPr="00B6370A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, мы не все знаем. И поэтому обратимся к истории.</w:t>
            </w:r>
          </w:p>
          <w:p w14:paraId="402C8C97" w14:textId="2D3F87E8" w:rsidR="006A1F48" w:rsidRPr="00C57FF5" w:rsidRDefault="006A1F48" w:rsidP="00C57FF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5CE85B" w14:textId="77777777" w:rsidR="00D6315F" w:rsidRPr="006A1F48" w:rsidRDefault="00EB2E5A" w:rsidP="00EB2E5A">
            <w:pPr>
              <w:spacing w:after="30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Отвечают на вопросы, делятся своими знаниями и мнениями</w:t>
            </w:r>
          </w:p>
          <w:p w14:paraId="5457BA72" w14:textId="77777777" w:rsidR="00A6132F" w:rsidRPr="006A1F48" w:rsidRDefault="00A6132F" w:rsidP="00A6132F">
            <w:pPr>
              <w:spacing w:after="300" w:line="240" w:lineRule="auto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14:paraId="6776186A" w14:textId="22727781" w:rsidR="006A1F48" w:rsidRPr="006A1F48" w:rsidRDefault="006A1F48" w:rsidP="006A1F48">
            <w:pPr>
              <w:spacing w:after="300" w:line="240" w:lineRule="auto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14:paraId="7612359C" w14:textId="4C8EEBB2" w:rsidR="00A6132F" w:rsidRPr="006A1F48" w:rsidRDefault="00A6132F" w:rsidP="00A6132F">
            <w:pPr>
              <w:spacing w:after="300" w:line="240" w:lineRule="auto"/>
              <w:jc w:val="both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9F8AF2" w14:textId="77777777" w:rsidR="00D6315F" w:rsidRPr="006A1F48" w:rsidRDefault="00D6315F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14:paraId="0EA55314" w14:textId="77777777" w:rsidR="00D6315F" w:rsidRPr="006A1F48" w:rsidRDefault="00D6315F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14:paraId="42D377DD" w14:textId="77777777" w:rsidR="00D6315F" w:rsidRPr="006A1F48" w:rsidRDefault="00D6315F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  <w:p w14:paraId="45AA2F87" w14:textId="77777777" w:rsidR="00D6315F" w:rsidRPr="006A1F48" w:rsidRDefault="00D6315F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  <w:tr w:rsidR="00D6315F" w:rsidRPr="00D6315F" w14:paraId="33BCD2B9" w14:textId="77777777" w:rsidTr="001204E6"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82317E" w14:textId="773F044D" w:rsidR="00D6315F" w:rsidRPr="00D6315F" w:rsidRDefault="00D6315F" w:rsidP="00BE031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мин)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C653DE" w14:textId="77777777" w:rsidR="00D6315F" w:rsidRDefault="00EB2E5A" w:rsidP="001204E6">
            <w:pPr>
              <w:spacing w:after="30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Озвучивает актуальность темы, приводит примеры в разных ситуациях, делится интересными фактами.</w:t>
            </w:r>
          </w:p>
          <w:p w14:paraId="35A34854" w14:textId="110C75D3" w:rsidR="00C57FF5" w:rsidRPr="00C57FF5" w:rsidRDefault="00C57FF5" w:rsidP="00C57F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C57FF5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Герб и флаг являются обязательными</w:t>
            </w:r>
          </w:p>
          <w:p w14:paraId="541A83D3" w14:textId="77777777" w:rsidR="00C57FF5" w:rsidRPr="00C57FF5" w:rsidRDefault="00C57FF5" w:rsidP="00C57F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C57FF5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атрибутами государственных учреждений, военных форм, морских кораблей,</w:t>
            </w:r>
          </w:p>
          <w:p w14:paraId="1840102B" w14:textId="77777777" w:rsidR="00C57FF5" w:rsidRPr="00C57FF5" w:rsidRDefault="00C57FF5" w:rsidP="00C57FF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</w:pPr>
            <w:r w:rsidRPr="00C57FF5">
              <w:rPr>
                <w:rFonts w:ascii="Times New Roman" w:eastAsia="Times New Roman" w:hAnsi="Times New Roman" w:cs="Times New Roman"/>
                <w:color w:val="1A1A1A"/>
                <w:sz w:val="23"/>
                <w:szCs w:val="23"/>
                <w:lang w:eastAsia="ru-RU"/>
              </w:rPr>
              <w:t>воздушных лайнеров, космических кораблей.</w:t>
            </w:r>
          </w:p>
          <w:p w14:paraId="30B18A1D" w14:textId="4D8155D3" w:rsidR="00C57FF5" w:rsidRPr="006A1F48" w:rsidRDefault="00C57FF5" w:rsidP="001204E6">
            <w:pPr>
              <w:spacing w:after="30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0C3E1F" w14:textId="2610CB0A" w:rsidR="00D6315F" w:rsidRPr="006A1F48" w:rsidRDefault="00EB2E5A" w:rsidP="00BE0315">
            <w:pPr>
              <w:spacing w:after="30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Слушают учителя, размышляют о важности 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B7FEF5" w14:textId="3A8BD68D" w:rsidR="00D6315F" w:rsidRPr="006A1F48" w:rsidRDefault="00973F2B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Слайд </w:t>
            </w:r>
            <w:r w:rsidR="00C57FF5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1</w:t>
            </w:r>
            <w:r w:rsidR="00C57FF5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,2 </w:t>
            </w:r>
          </w:p>
        </w:tc>
      </w:tr>
      <w:tr w:rsidR="00D6315F" w:rsidRPr="00D6315F" w14:paraId="1C6A6DE6" w14:textId="77777777" w:rsidTr="001204E6">
        <w:trPr>
          <w:trHeight w:val="1388"/>
        </w:trPr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333182" w14:textId="77777777" w:rsidR="00D6315F" w:rsidRDefault="00D6315F" w:rsidP="00BE031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нового понятия</w:t>
            </w:r>
            <w:r w:rsidR="00120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мин)</w:t>
            </w:r>
          </w:p>
          <w:p w14:paraId="31BDF47B" w14:textId="551E878B" w:rsidR="006A1F48" w:rsidRPr="00D6315F" w:rsidRDefault="006A1F48" w:rsidP="00BE031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FB850C" w14:textId="342D4745" w:rsidR="00B6370A" w:rsidRPr="00B6370A" w:rsidRDefault="00B6370A" w:rsidP="00B6370A">
            <w:pPr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70A">
              <w:rPr>
                <w:rFonts w:ascii="Times New Roman" w:hAnsi="Times New Roman" w:cs="Times New Roman"/>
                <w:sz w:val="24"/>
                <w:szCs w:val="24"/>
              </w:rPr>
              <w:t>Сегодня мы познакомимся с некоторыми Государственными символами и их историей. А что такое символы? (герб</w:t>
            </w:r>
            <w:r w:rsidR="0079798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14:paraId="522BE5E4" w14:textId="77777777" w:rsidR="00B6370A" w:rsidRPr="00B6370A" w:rsidRDefault="00B6370A" w:rsidP="00B6370A">
            <w:pPr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70A">
              <w:rPr>
                <w:rFonts w:ascii="Times New Roman" w:hAnsi="Times New Roman" w:cs="Times New Roman"/>
                <w:sz w:val="24"/>
                <w:szCs w:val="24"/>
              </w:rPr>
              <w:t>     Одним из основных символов России, как и любого другого государства, является герб и флаг.</w:t>
            </w:r>
          </w:p>
          <w:p w14:paraId="791F2F12" w14:textId="77777777" w:rsidR="00B6370A" w:rsidRPr="00B6370A" w:rsidRDefault="00B6370A" w:rsidP="00B6370A">
            <w:pPr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70A">
              <w:rPr>
                <w:rFonts w:ascii="Times New Roman" w:hAnsi="Times New Roman" w:cs="Times New Roman"/>
                <w:sz w:val="24"/>
                <w:szCs w:val="24"/>
              </w:rPr>
              <w:t>     Наш герб очень красивый. «Герб Российской Федерации представляет собой четырёхугольный, с закруглёнными нижними углами, заострённый в оконечности красный геральдический щит с золотым двуглавым орлом, поднявшим вверх распущенные крылья. Орёл увенчан двумя малыми коронами и – над ними – одной большой короной, соединёнными лентой. В правой лапе орла – скипетр, в левой – держава. На груди орла, в красном щите, - серебряный всадник в синем плаще на серебряном коне, поражающий серебряным копьём чёрного опрокинутого навзничь и попранного конём дракона».</w:t>
            </w:r>
          </w:p>
          <w:p w14:paraId="3C5DBE2D" w14:textId="77777777" w:rsidR="00B6370A" w:rsidRPr="00B6370A" w:rsidRDefault="00B6370A" w:rsidP="00B6370A">
            <w:pPr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70A">
              <w:rPr>
                <w:rFonts w:ascii="Times New Roman" w:hAnsi="Times New Roman" w:cs="Times New Roman"/>
                <w:sz w:val="24"/>
                <w:szCs w:val="24"/>
              </w:rPr>
              <w:t>     Орёл обозначает символ небесной силы: огня, солнца и бессмертия. Наш герб появился давно, более пятисот  лет назад. Первым его ввёл князь  Всея Руси – Иван III Васильевич. Это был герб  Московского  государства, Русского государства, а теперь и герб Российской Федерации.</w:t>
            </w:r>
          </w:p>
          <w:p w14:paraId="735588E7" w14:textId="77777777" w:rsidR="00B6370A" w:rsidRPr="00B6370A" w:rsidRDefault="00B6370A" w:rsidP="00B6370A">
            <w:pPr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370A">
              <w:rPr>
                <w:rFonts w:ascii="Times New Roman" w:hAnsi="Times New Roman" w:cs="Times New Roman"/>
                <w:sz w:val="24"/>
                <w:szCs w:val="24"/>
              </w:rPr>
              <w:t>    Внутри Российского герба изображено, как Георгий Победоносец, поражает  копьём дракона. Существует легенда: «В некотором царстве, в некотором государстве случилось великое несчастье – напал на него лютый змей – дракон ». Поселился  он в темной пещере на берегу  моря. Огнем он жег землю, разрушал дома. Взмолились жители  того царства – государства. Змей же потребовал, чтобы каждый день кормили его досыта свежим мясом. Но чудовище  было очень прожорливым и в вскоре  не осталось ни у  кого, ни овец, ни коров, ни коз – все съел змей. Тогда  велел змей приводить к нему  каждый день человека на съедение. Бросили жребий, и выпало идти царской дочери. Привели её на берег морской и оставили там. Проезжал мимо Егорий Храбрый  на добром коне, не мог он оставить царевну в беде, сразился  со змеем и победил его».</w:t>
            </w:r>
          </w:p>
          <w:p w14:paraId="5F58F2D1" w14:textId="421593CB" w:rsidR="00D6315F" w:rsidRPr="006A1F48" w:rsidRDefault="00D6315F" w:rsidP="00C57FF5">
            <w:pPr>
              <w:spacing w:after="0" w:line="240" w:lineRule="auto"/>
              <w:ind w:left="360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F6A1E5" w14:textId="77777777" w:rsidR="00C57FF5" w:rsidRDefault="003E49CA" w:rsidP="00BE0315">
            <w:pPr>
              <w:spacing w:after="300" w:line="240" w:lineRule="auto"/>
              <w:rPr>
                <w:rStyle w:val="a5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Слушают, задают вопросы, участвуют в обсуждениях, делают заметки.</w:t>
            </w:r>
            <w:r w:rsid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="006A1F48">
              <w:rPr>
                <w:rStyle w:val="a5"/>
              </w:rPr>
              <w:t xml:space="preserve">   </w:t>
            </w:r>
          </w:p>
          <w:p w14:paraId="7268177C" w14:textId="45A4DB32" w:rsidR="00D6315F" w:rsidRPr="006A1F48" w:rsidRDefault="00D6315F" w:rsidP="00BE0315">
            <w:pPr>
              <w:spacing w:after="30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D31F73" w14:textId="77777777" w:rsidR="00D6315F" w:rsidRPr="006A1F48" w:rsidRDefault="00D6315F" w:rsidP="00C57FF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  <w:tr w:rsidR="00D6315F" w:rsidRPr="00D6315F" w14:paraId="1FB79574" w14:textId="77777777" w:rsidTr="001204E6"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E131E4" w14:textId="26925D61" w:rsidR="00D6315F" w:rsidRDefault="001204E6" w:rsidP="00BE031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D6315F"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акрепление</w:t>
            </w:r>
            <w:r w:rsid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полученных знаний</w:t>
            </w:r>
          </w:p>
          <w:p w14:paraId="32C31FC0" w14:textId="7743D8A2" w:rsidR="00D6315F" w:rsidRPr="00D6315F" w:rsidRDefault="00D6315F" w:rsidP="00BE031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мин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5CECA7" w14:textId="77777777" w:rsidR="00D6315F" w:rsidRPr="006A1F48" w:rsidRDefault="00EB2E5A" w:rsidP="00BE0315">
            <w:pPr>
              <w:spacing w:after="30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Задает вопросы, предлагает задания: викторину или групповую работу</w:t>
            </w:r>
          </w:p>
          <w:p w14:paraId="5AFF1997" w14:textId="61D7C60C" w:rsidR="009D36BF" w:rsidRPr="009D36BF" w:rsidRDefault="00797982" w:rsidP="009D36BF">
            <w:pPr>
              <w:pStyle w:val="a6"/>
              <w:numPr>
                <w:ilvl w:val="0"/>
                <w:numId w:val="7"/>
              </w:numPr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9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каком году было утверждено герб РФ</w:t>
            </w:r>
            <w:r w:rsidR="009D36BF" w:rsidRPr="009D36B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02D85133" w14:textId="54B89FA0" w:rsidR="009D36BF" w:rsidRDefault="009D36BF" w:rsidP="009D36BF">
            <w:pPr>
              <w:pStyle w:val="a6"/>
              <w:numPr>
                <w:ilvl w:val="0"/>
                <w:numId w:val="7"/>
              </w:numPr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36BF">
              <w:rPr>
                <w:rFonts w:ascii="Times New Roman" w:hAnsi="Times New Roman" w:cs="Times New Roman"/>
                <w:sz w:val="24"/>
                <w:szCs w:val="24"/>
              </w:rPr>
              <w:t xml:space="preserve">Какие цвета у герба России? </w:t>
            </w:r>
          </w:p>
          <w:p w14:paraId="73C0A001" w14:textId="0385A5E6" w:rsidR="009D36BF" w:rsidRPr="009D36BF" w:rsidRDefault="009D36BF" w:rsidP="009D36BF">
            <w:pPr>
              <w:pStyle w:val="a6"/>
              <w:numPr>
                <w:ilvl w:val="0"/>
                <w:numId w:val="7"/>
              </w:numPr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9D36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герба для страны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?</w:t>
            </w:r>
          </w:p>
          <w:p w14:paraId="393A1C8E" w14:textId="1E11DADD" w:rsidR="009D36BF" w:rsidRPr="009D36BF" w:rsidRDefault="009D36BF" w:rsidP="009D36BF">
            <w:pPr>
              <w:pStyle w:val="a6"/>
              <w:numPr>
                <w:ilvl w:val="0"/>
                <w:numId w:val="7"/>
              </w:numPr>
              <w:spacing w:after="300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D36BF">
              <w:rPr>
                <w:rFonts w:ascii="Times New Roman" w:hAnsi="Times New Roman" w:cs="Times New Roman"/>
                <w:sz w:val="24"/>
                <w:szCs w:val="24"/>
              </w:rPr>
              <w:t>то изображено на гербе России? </w:t>
            </w:r>
          </w:p>
          <w:p w14:paraId="02A5CA2B" w14:textId="3EFCFB8E" w:rsidR="006A1F48" w:rsidRPr="006A1F48" w:rsidRDefault="006A1F48" w:rsidP="006A1F48">
            <w:pPr>
              <w:pStyle w:val="paragraph"/>
              <w:spacing w:after="0" w:afterAutospacing="0"/>
              <w:rPr>
                <w:rStyle w:val="a5"/>
                <w:i w:val="0"/>
                <w:iCs w:val="0"/>
              </w:rPr>
            </w:pP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8CBAAF" w14:textId="77777777" w:rsidR="00D6315F" w:rsidRPr="006A1F48" w:rsidRDefault="00EB2E5A" w:rsidP="001204E6">
            <w:pPr>
              <w:spacing w:after="300" w:line="240" w:lineRule="auto"/>
              <w:rPr>
                <w:rStyle w:val="a4"/>
                <w:rFonts w:ascii="Times New Roman" w:hAnsi="Times New Roman" w:cs="Times New Roman"/>
                <w:b w:val="0"/>
                <w:bCs w:val="0"/>
              </w:rPr>
            </w:pPr>
            <w:r w:rsidRPr="006A1F48">
              <w:rPr>
                <w:rStyle w:val="a4"/>
                <w:rFonts w:ascii="Times New Roman" w:hAnsi="Times New Roman" w:cs="Times New Roman"/>
                <w:b w:val="0"/>
                <w:bCs w:val="0"/>
              </w:rPr>
              <w:t>Выполняют задания, отвечают на вопросы, работают в группах.</w:t>
            </w:r>
          </w:p>
          <w:p w14:paraId="174E7B70" w14:textId="1D14AEFE" w:rsidR="009D36BF" w:rsidRPr="006A1F48" w:rsidRDefault="006A1F48" w:rsidP="009D36BF">
            <w:pPr>
              <w:spacing w:after="0" w:line="240" w:lineRule="auto"/>
              <w:ind w:left="738" w:hanging="709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4"/>
                <w:rFonts w:ascii="Times New Roman" w:hAnsi="Times New Roman" w:cs="Times New Roman"/>
                <w:b w:val="0"/>
                <w:bCs w:val="0"/>
              </w:rPr>
              <w:t>-</w:t>
            </w:r>
          </w:p>
          <w:p w14:paraId="2D4976B0" w14:textId="277AAE28" w:rsidR="006A1F48" w:rsidRPr="006A1F48" w:rsidRDefault="006A1F48" w:rsidP="006A1F48">
            <w:pPr>
              <w:spacing w:after="0" w:line="240" w:lineRule="auto"/>
              <w:ind w:left="171" w:hanging="142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5B1813" w14:textId="7181F6F4" w:rsidR="00D6315F" w:rsidRPr="006A1F48" w:rsidRDefault="006A1F48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С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лайд 7,8,9,</w:t>
            </w:r>
          </w:p>
        </w:tc>
      </w:tr>
      <w:tr w:rsidR="00D6315F" w:rsidRPr="00D6315F" w14:paraId="78E2B42A" w14:textId="77777777" w:rsidTr="001204E6"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6A8BAD" w14:textId="33239E60" w:rsidR="00D6315F" w:rsidRPr="00D6315F" w:rsidRDefault="00D6315F" w:rsidP="00BE031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мероприятия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мин)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7D502C" w14:textId="1FE0CE96" w:rsidR="00D6315F" w:rsidRPr="006A1F48" w:rsidRDefault="00EB2E5A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Подводит итоги, награждает активных участников, обсуждает важность работы спасателей.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79B082" w14:textId="4EBACC5D" w:rsidR="00D6315F" w:rsidRPr="006A1F48" w:rsidRDefault="00EB2E5A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Делятся впечатлениями, размышляют о том, что нового узнали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751CE8" w14:textId="77777777" w:rsidR="00D6315F" w:rsidRPr="006A1F48" w:rsidRDefault="00D6315F" w:rsidP="00BE0315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  <w:tr w:rsidR="001204E6" w:rsidRPr="00D6315F" w14:paraId="1C2DDF63" w14:textId="77777777" w:rsidTr="001204E6"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A7F053" w14:textId="5890D842" w:rsidR="001204E6" w:rsidRPr="00D6315F" w:rsidRDefault="001204E6" w:rsidP="001204E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Рефлексия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 мин)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BB7AAB" w14:textId="5E665B44" w:rsidR="001204E6" w:rsidRPr="006A1F48" w:rsidRDefault="00EB2E5A" w:rsidP="001204E6">
            <w:pPr>
              <w:spacing w:after="30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Задает вопросы о том, что понравилось, что нового узнали.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5DB5C9" w14:textId="507AFC3C" w:rsidR="001204E6" w:rsidRPr="006A1F48" w:rsidRDefault="00EB2E5A" w:rsidP="001204E6">
            <w:pPr>
              <w:spacing w:after="30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A1F48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Отвечают на вопросы, выражают свои мысли о мероприятии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139452" w14:textId="77777777" w:rsidR="001204E6" w:rsidRPr="006A1F48" w:rsidRDefault="001204E6" w:rsidP="001204E6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</w:p>
        </w:tc>
      </w:tr>
    </w:tbl>
    <w:p w14:paraId="26DFAB63" w14:textId="77777777" w:rsidR="00D6315F" w:rsidRPr="00D6315F" w:rsidRDefault="00D6315F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BEC74F" w14:textId="77777777" w:rsidR="00D6315F" w:rsidRPr="00D6315F" w:rsidRDefault="00D6315F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3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540FC4E1" w14:textId="77777777" w:rsidR="001204E6" w:rsidRDefault="001204E6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00CDBE" w14:textId="77777777" w:rsidR="001204E6" w:rsidRDefault="001204E6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E1E257" w14:textId="77777777" w:rsidR="001204E6" w:rsidRDefault="001204E6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B5083D" w14:textId="77777777" w:rsidR="001204E6" w:rsidRDefault="001204E6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D09BD77" w14:textId="77777777" w:rsidR="001204E6" w:rsidRDefault="001204E6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B645A3" w14:textId="77777777" w:rsidR="001204E6" w:rsidRDefault="001204E6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09A5C06" w14:textId="77777777" w:rsidR="001204E6" w:rsidRDefault="001204E6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C93BE7" w14:textId="77777777" w:rsidR="001204E6" w:rsidRDefault="001204E6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AF11371" w14:textId="77777777" w:rsidR="00D6315F" w:rsidRPr="00D6315F" w:rsidRDefault="00D6315F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3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1D83A5B4" w14:textId="77777777" w:rsidR="00D6315F" w:rsidRPr="00D6315F" w:rsidRDefault="00D6315F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3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5E78A116" w14:textId="77777777" w:rsidR="00D6315F" w:rsidRPr="00D6315F" w:rsidRDefault="00D6315F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3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54C8B9C2" w14:textId="77777777" w:rsidR="00D6315F" w:rsidRPr="00D6315F" w:rsidRDefault="00D6315F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3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2E4BE92A" w14:textId="338B2F7A" w:rsidR="003C7FAE" w:rsidRPr="00D6315F" w:rsidRDefault="00D6315F" w:rsidP="00D6315F">
      <w:pPr>
        <w:rPr>
          <w:rFonts w:ascii="Times New Roman" w:hAnsi="Times New Roman" w:cs="Times New Roman"/>
          <w:sz w:val="24"/>
          <w:szCs w:val="24"/>
        </w:rPr>
      </w:pPr>
      <w:r w:rsidRPr="00D63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sectPr w:rsidR="003C7FAE" w:rsidRPr="00D6315F" w:rsidSect="00A711E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E7138"/>
    <w:multiLevelType w:val="multilevel"/>
    <w:tmpl w:val="65ACD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C33F4B"/>
    <w:multiLevelType w:val="multilevel"/>
    <w:tmpl w:val="C6AA2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7640BF"/>
    <w:multiLevelType w:val="hybridMultilevel"/>
    <w:tmpl w:val="583A2656"/>
    <w:lvl w:ilvl="0" w:tplc="0660062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708D2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5FCBC4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D324AB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ACA77D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5347AD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8142D5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54A11F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8EA7C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35F82F8A"/>
    <w:multiLevelType w:val="multilevel"/>
    <w:tmpl w:val="21809B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D46B27"/>
    <w:multiLevelType w:val="hybridMultilevel"/>
    <w:tmpl w:val="FEAEF290"/>
    <w:lvl w:ilvl="0" w:tplc="3E20A4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2015377"/>
    <w:multiLevelType w:val="hybridMultilevel"/>
    <w:tmpl w:val="76DA04FE"/>
    <w:lvl w:ilvl="0" w:tplc="3E20A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010230"/>
    <w:multiLevelType w:val="hybridMultilevel"/>
    <w:tmpl w:val="18A285B8"/>
    <w:lvl w:ilvl="0" w:tplc="3E20A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D51C04"/>
    <w:multiLevelType w:val="hybridMultilevel"/>
    <w:tmpl w:val="0A363C6A"/>
    <w:lvl w:ilvl="0" w:tplc="3E20A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9B0CAB"/>
    <w:multiLevelType w:val="multilevel"/>
    <w:tmpl w:val="42FE6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683A50"/>
    <w:multiLevelType w:val="hybridMultilevel"/>
    <w:tmpl w:val="C338F830"/>
    <w:lvl w:ilvl="0" w:tplc="3E20A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B236FE"/>
    <w:multiLevelType w:val="hybridMultilevel"/>
    <w:tmpl w:val="E03AD5D6"/>
    <w:lvl w:ilvl="0" w:tplc="3E20A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E4301D"/>
    <w:multiLevelType w:val="hybridMultilevel"/>
    <w:tmpl w:val="FFD65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DA0B59"/>
    <w:multiLevelType w:val="hybridMultilevel"/>
    <w:tmpl w:val="F7C633FE"/>
    <w:lvl w:ilvl="0" w:tplc="3E20A446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3">
    <w:nsid w:val="7D3A61C5"/>
    <w:multiLevelType w:val="multilevel"/>
    <w:tmpl w:val="34D40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13"/>
  </w:num>
  <w:num w:numId="6">
    <w:abstractNumId w:val="3"/>
  </w:num>
  <w:num w:numId="7">
    <w:abstractNumId w:val="10"/>
  </w:num>
  <w:num w:numId="8">
    <w:abstractNumId w:val="8"/>
  </w:num>
  <w:num w:numId="9">
    <w:abstractNumId w:val="4"/>
  </w:num>
  <w:num w:numId="10">
    <w:abstractNumId w:val="7"/>
  </w:num>
  <w:num w:numId="11">
    <w:abstractNumId w:val="12"/>
  </w:num>
  <w:num w:numId="12">
    <w:abstractNumId w:val="9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FAE"/>
    <w:rsid w:val="001204E6"/>
    <w:rsid w:val="00334EAE"/>
    <w:rsid w:val="003C7FAE"/>
    <w:rsid w:val="003E49CA"/>
    <w:rsid w:val="006A1F48"/>
    <w:rsid w:val="00797982"/>
    <w:rsid w:val="007E6ECE"/>
    <w:rsid w:val="00896FB8"/>
    <w:rsid w:val="00903720"/>
    <w:rsid w:val="0093204E"/>
    <w:rsid w:val="00935399"/>
    <w:rsid w:val="00973F2B"/>
    <w:rsid w:val="009D36BF"/>
    <w:rsid w:val="00A6132F"/>
    <w:rsid w:val="00A711E0"/>
    <w:rsid w:val="00B06E48"/>
    <w:rsid w:val="00B6370A"/>
    <w:rsid w:val="00BB2D41"/>
    <w:rsid w:val="00C57FF5"/>
    <w:rsid w:val="00D6315F"/>
    <w:rsid w:val="00E4078E"/>
    <w:rsid w:val="00EB2E5A"/>
    <w:rsid w:val="00EC3D48"/>
    <w:rsid w:val="00F20B7E"/>
    <w:rsid w:val="00FA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57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B2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ubtle Emphasis"/>
    <w:basedOn w:val="a0"/>
    <w:uiPriority w:val="19"/>
    <w:qFormat/>
    <w:rsid w:val="003E49CA"/>
    <w:rPr>
      <w:i/>
      <w:iCs/>
      <w:color w:val="404040" w:themeColor="text1" w:themeTint="BF"/>
    </w:rPr>
  </w:style>
  <w:style w:type="character" w:styleId="a4">
    <w:name w:val="Strong"/>
    <w:basedOn w:val="a0"/>
    <w:uiPriority w:val="22"/>
    <w:qFormat/>
    <w:rsid w:val="00A6132F"/>
    <w:rPr>
      <w:b/>
      <w:bCs/>
    </w:rPr>
  </w:style>
  <w:style w:type="character" w:styleId="a5">
    <w:name w:val="Emphasis"/>
    <w:basedOn w:val="a0"/>
    <w:uiPriority w:val="20"/>
    <w:qFormat/>
    <w:rsid w:val="00A6132F"/>
    <w:rPr>
      <w:i/>
      <w:iCs/>
    </w:rPr>
  </w:style>
  <w:style w:type="paragraph" w:styleId="a6">
    <w:name w:val="List Paragraph"/>
    <w:basedOn w:val="a"/>
    <w:uiPriority w:val="34"/>
    <w:qFormat/>
    <w:rsid w:val="006A1F48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EC3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EC3D4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EC3D48"/>
    <w:rPr>
      <w:rFonts w:eastAsiaTheme="minorEastAsia"/>
      <w:color w:val="5A5A5A" w:themeColor="text1" w:themeTint="A5"/>
      <w:spacing w:val="15"/>
    </w:rPr>
  </w:style>
  <w:style w:type="paragraph" w:styleId="aa">
    <w:name w:val="No Spacing"/>
    <w:uiPriority w:val="1"/>
    <w:qFormat/>
    <w:rsid w:val="00EC3D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B2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ubtle Emphasis"/>
    <w:basedOn w:val="a0"/>
    <w:uiPriority w:val="19"/>
    <w:qFormat/>
    <w:rsid w:val="003E49CA"/>
    <w:rPr>
      <w:i/>
      <w:iCs/>
      <w:color w:val="404040" w:themeColor="text1" w:themeTint="BF"/>
    </w:rPr>
  </w:style>
  <w:style w:type="character" w:styleId="a4">
    <w:name w:val="Strong"/>
    <w:basedOn w:val="a0"/>
    <w:uiPriority w:val="22"/>
    <w:qFormat/>
    <w:rsid w:val="00A6132F"/>
    <w:rPr>
      <w:b/>
      <w:bCs/>
    </w:rPr>
  </w:style>
  <w:style w:type="character" w:styleId="a5">
    <w:name w:val="Emphasis"/>
    <w:basedOn w:val="a0"/>
    <w:uiPriority w:val="20"/>
    <w:qFormat/>
    <w:rsid w:val="00A6132F"/>
    <w:rPr>
      <w:i/>
      <w:iCs/>
    </w:rPr>
  </w:style>
  <w:style w:type="paragraph" w:styleId="a6">
    <w:name w:val="List Paragraph"/>
    <w:basedOn w:val="a"/>
    <w:uiPriority w:val="34"/>
    <w:qFormat/>
    <w:rsid w:val="006A1F48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EC3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EC3D4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8"/>
    <w:uiPriority w:val="11"/>
    <w:rsid w:val="00EC3D48"/>
    <w:rPr>
      <w:rFonts w:eastAsiaTheme="minorEastAsia"/>
      <w:color w:val="5A5A5A" w:themeColor="text1" w:themeTint="A5"/>
      <w:spacing w:val="15"/>
    </w:rPr>
  </w:style>
  <w:style w:type="paragraph" w:styleId="aa">
    <w:name w:val="No Spacing"/>
    <w:uiPriority w:val="1"/>
    <w:qFormat/>
    <w:rsid w:val="00EC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6192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3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ЦРОО-115</dc:creator>
  <cp:lastModifiedBy>bariyat</cp:lastModifiedBy>
  <cp:revision>2</cp:revision>
  <dcterms:created xsi:type="dcterms:W3CDTF">2024-11-02T06:34:00Z</dcterms:created>
  <dcterms:modified xsi:type="dcterms:W3CDTF">2024-11-02T06:34:00Z</dcterms:modified>
</cp:coreProperties>
</file>